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A" w:rsidRDefault="00AC29C1">
      <w:pPr>
        <w:spacing w:before="324" w:after="705" w:line="329" w:lineRule="exac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638800" cy="3352800"/>
                <wp:effectExtent l="0" t="0" r="0" b="0"/>
                <wp:docPr id="10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25" y="2819612"/>
                            <a:ext cx="3200802" cy="381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96A" w:rsidRDefault="00D4296A">
                              <w:r w:rsidRPr="00D4296A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Muster einer Gelangensbestätigung (englisch</w:t>
                              </w:r>
                              <w:r w:rsidRPr="00D4296A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44pt;height:264pt;mso-position-horizontal-relative:char;mso-position-vertical-relative:line" coordsize="56388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88;height:335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713;top:28196;width:3200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D4296A" w:rsidRDefault="00D4296A">
                        <w:r w:rsidRPr="00D4296A">
                          <w:rPr>
                            <w:sz w:val="22"/>
                            <w:szCs w:val="22"/>
                            <w:u w:val="single"/>
                          </w:rPr>
                          <w:t>Muster einer Gelangensbestätigung (englisch</w:t>
                        </w:r>
                        <w:r w:rsidRPr="00D4296A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296A" w:rsidRPr="00D4296A" w:rsidRDefault="00D4296A">
      <w:pPr>
        <w:spacing w:before="324" w:after="705" w:line="329" w:lineRule="exact"/>
        <w:jc w:val="center"/>
        <w:rPr>
          <w:sz w:val="19"/>
          <w:szCs w:val="19"/>
          <w:lang w:val="en-GB"/>
        </w:rPr>
      </w:pPr>
      <w:r w:rsidRPr="00D4296A">
        <w:rPr>
          <w:b/>
          <w:bCs/>
          <w:sz w:val="22"/>
          <w:szCs w:val="22"/>
          <w:lang w:val="en-GB"/>
        </w:rPr>
        <w:t>Certification of the entry of the object of an intra-Community supply into another</w:t>
      </w:r>
      <w:r w:rsidRPr="00D4296A">
        <w:rPr>
          <w:b/>
          <w:bCs/>
          <w:sz w:val="22"/>
          <w:szCs w:val="22"/>
          <w:lang w:val="en-GB"/>
        </w:rPr>
        <w:br/>
        <w:t xml:space="preserve">EU Member State </w:t>
      </w:r>
      <w:r w:rsidRPr="00D4296A">
        <w:rPr>
          <w:sz w:val="19"/>
          <w:szCs w:val="19"/>
          <w:lang w:val="en-GB"/>
        </w:rPr>
        <w:t>(Entry Certificate)</w:t>
      </w:r>
    </w:p>
    <w:p w:rsidR="00D4296A" w:rsidRPr="00D4296A" w:rsidRDefault="00AC29C1">
      <w:pPr>
        <w:spacing w:before="47" w:line="192" w:lineRule="exact"/>
        <w:rPr>
          <w:spacing w:val="5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14035" cy="0"/>
                <wp:effectExtent l="0" t="0" r="0" b="0"/>
                <wp:wrapSquare wrapText="bothSides"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N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pacing w:val="5"/>
          <w:sz w:val="16"/>
          <w:szCs w:val="16"/>
          <w:lang w:val="en-GB"/>
        </w:rPr>
        <w:t>(Name and address of the customer of the intra-Community supply, e-mail address if applicable)</w:t>
      </w:r>
    </w:p>
    <w:p w:rsidR="00D4296A" w:rsidRPr="00D4296A" w:rsidRDefault="00D4296A">
      <w:pPr>
        <w:spacing w:before="315" w:after="709" w:line="335" w:lineRule="exact"/>
        <w:ind w:right="432"/>
        <w:rPr>
          <w:sz w:val="22"/>
          <w:szCs w:val="22"/>
          <w:lang w:val="en-GB"/>
        </w:rPr>
      </w:pPr>
      <w:r w:rsidRPr="00D4296A">
        <w:rPr>
          <w:sz w:val="22"/>
          <w:szCs w:val="22"/>
          <w:lang w:val="en-GB"/>
        </w:rPr>
        <w:t>I as the customer hereby certify my recei</w:t>
      </w:r>
      <w:r>
        <w:rPr>
          <w:sz w:val="22"/>
          <w:szCs w:val="22"/>
          <w:lang w:val="en-GB"/>
        </w:rPr>
        <w:t>pt / the entry</w:t>
      </w:r>
      <w:r w:rsidRPr="00D4296A">
        <w:rPr>
          <w:sz w:val="22"/>
          <w:szCs w:val="22"/>
          <w:vertAlign w:val="superscript"/>
          <w:lang w:val="en-GB"/>
        </w:rPr>
        <w:t>1)</w:t>
      </w:r>
      <w:r w:rsidRPr="00D4296A">
        <w:rPr>
          <w:sz w:val="22"/>
          <w:szCs w:val="22"/>
          <w:lang w:val="en-GB"/>
        </w:rPr>
        <w:t xml:space="preserve"> of the following object of an intra</w:t>
      </w:r>
      <w:r w:rsidRPr="00D4296A">
        <w:rPr>
          <w:sz w:val="22"/>
          <w:szCs w:val="22"/>
          <w:lang w:val="en-GB"/>
        </w:rPr>
        <w:softHyphen/>
        <w:t>Community supply</w:t>
      </w:r>
    </w:p>
    <w:p w:rsidR="00D4296A" w:rsidRPr="00D4296A" w:rsidRDefault="00AC29C1">
      <w:pPr>
        <w:spacing w:before="45" w:after="697" w:line="192" w:lineRule="exact"/>
        <w:rPr>
          <w:spacing w:val="4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14035" cy="0"/>
                <wp:effectExtent l="0" t="0" r="0" b="0"/>
                <wp:wrapSquare wrapText="bothSides"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VJ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pacing w:val="4"/>
          <w:sz w:val="16"/>
          <w:szCs w:val="16"/>
          <w:lang w:val="en-GB"/>
        </w:rPr>
        <w:t>(Quantity of the object of the supply)</w:t>
      </w:r>
    </w:p>
    <w:p w:rsidR="00D4296A" w:rsidRPr="00D4296A" w:rsidRDefault="00AC29C1">
      <w:pPr>
        <w:spacing w:before="45" w:after="680" w:line="192" w:lineRule="exact"/>
        <w:rPr>
          <w:spacing w:val="5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14035" cy="0"/>
                <wp:effectExtent l="0" t="0" r="0" b="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44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E4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 w:rsidR="00D4296A" w:rsidRPr="00D4296A">
        <w:rPr>
          <w:spacing w:val="5"/>
          <w:sz w:val="16"/>
          <w:szCs w:val="16"/>
          <w:lang w:val="en-GB"/>
        </w:rPr>
        <w:t>(Standard c</w:t>
      </w:r>
      <w:r w:rsidR="00D4296A">
        <w:rPr>
          <w:spacing w:val="5"/>
          <w:sz w:val="16"/>
          <w:szCs w:val="16"/>
          <w:lang w:val="en-GB"/>
        </w:rPr>
        <w:t>ommercial description — in the case of vehicles, including vehicle identific</w:t>
      </w:r>
      <w:r w:rsidR="00D4296A" w:rsidRPr="00D4296A">
        <w:rPr>
          <w:spacing w:val="5"/>
          <w:sz w:val="16"/>
          <w:szCs w:val="16"/>
          <w:lang w:val="en-GB"/>
        </w:rPr>
        <w:t>ation number)</w:t>
      </w:r>
    </w:p>
    <w:p w:rsidR="00D4296A" w:rsidRPr="00D4296A" w:rsidRDefault="00AC29C1">
      <w:pPr>
        <w:spacing w:after="690" w:line="249" w:lineRule="exact"/>
        <w:ind w:right="360"/>
        <w:rPr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14035" cy="0"/>
                <wp:effectExtent l="0" t="0" r="0" b="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35pt" to="442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eA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z w:val="16"/>
          <w:szCs w:val="16"/>
          <w:lang w:val="en-GB"/>
        </w:rPr>
        <w:t xml:space="preserve">(Month and year the object of the supply was received in the </w:t>
      </w:r>
      <w:smartTag w:uri="urn:schemas-microsoft-com:office:smarttags" w:element="place">
        <w:smartTag w:uri="urn:schemas-microsoft-com:office:smarttags" w:element="PlaceName">
          <w:r w:rsidR="00D4296A" w:rsidRPr="00D4296A">
            <w:rPr>
              <w:sz w:val="16"/>
              <w:szCs w:val="16"/>
              <w:lang w:val="en-GB"/>
            </w:rPr>
            <w:t>Member</w:t>
          </w:r>
        </w:smartTag>
        <w:r w:rsidR="00D4296A" w:rsidRPr="00D4296A">
          <w:rPr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="00D4296A" w:rsidRPr="00D4296A">
            <w:rPr>
              <w:sz w:val="16"/>
              <w:szCs w:val="16"/>
              <w:lang w:val="en-GB"/>
            </w:rPr>
            <w:t>State</w:t>
          </w:r>
        </w:smartTag>
      </w:smartTag>
      <w:r w:rsidR="00D4296A" w:rsidRPr="00D4296A">
        <w:rPr>
          <w:sz w:val="16"/>
          <w:szCs w:val="16"/>
          <w:lang w:val="en-GB"/>
        </w:rPr>
        <w:t xml:space="preserve"> of entry if the supplying trader transported or dispatched the object of the supply or if the customer dispatched the object or the supply)</w:t>
      </w:r>
    </w:p>
    <w:p w:rsidR="00D4296A" w:rsidRPr="00D4296A" w:rsidRDefault="00AC29C1">
      <w:pPr>
        <w:spacing w:before="42" w:line="192" w:lineRule="exact"/>
        <w:rPr>
          <w:spacing w:val="5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14035" cy="0"/>
                <wp:effectExtent l="0" t="0" r="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B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pacing w:val="5"/>
          <w:sz w:val="16"/>
          <w:szCs w:val="16"/>
          <w:lang w:val="en-GB"/>
        </w:rPr>
        <w:t>(Mon</w:t>
      </w:r>
      <w:r w:rsidR="00D4296A">
        <w:rPr>
          <w:spacing w:val="5"/>
          <w:sz w:val="16"/>
          <w:szCs w:val="16"/>
          <w:lang w:val="en-GB"/>
        </w:rPr>
        <w:t>th and year the transportation ended if the customer transported</w:t>
      </w:r>
      <w:r w:rsidR="00D4296A" w:rsidRPr="00D4296A">
        <w:rPr>
          <w:spacing w:val="5"/>
          <w:sz w:val="16"/>
          <w:szCs w:val="16"/>
          <w:lang w:val="en-GB"/>
        </w:rPr>
        <w:t xml:space="preserve"> the object of the supply himself or herse1f)</w:t>
      </w:r>
    </w:p>
    <w:p w:rsidR="00D4296A" w:rsidRPr="00D4296A" w:rsidRDefault="00D4296A">
      <w:pPr>
        <w:spacing w:before="384" w:after="703" w:line="266" w:lineRule="exact"/>
        <w:rPr>
          <w:sz w:val="22"/>
          <w:szCs w:val="22"/>
          <w:lang w:val="en-GB"/>
        </w:rPr>
      </w:pPr>
      <w:r w:rsidRPr="00D4296A">
        <w:rPr>
          <w:sz w:val="22"/>
          <w:szCs w:val="22"/>
          <w:lang w:val="en-GB"/>
        </w:rPr>
        <w:t>in/at</w:t>
      </w:r>
      <w:r w:rsidRPr="00D4296A">
        <w:rPr>
          <w:sz w:val="22"/>
          <w:szCs w:val="22"/>
          <w:vertAlign w:val="superscript"/>
          <w:lang w:val="en-GB"/>
        </w:rPr>
        <w:t>l)</w:t>
      </w:r>
    </w:p>
    <w:p w:rsidR="00D4296A" w:rsidRPr="00D4296A" w:rsidRDefault="00AC29C1">
      <w:pPr>
        <w:spacing w:before="47" w:after="690" w:line="192" w:lineRule="exact"/>
        <w:rPr>
          <w:spacing w:val="5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14035" cy="0"/>
                <wp:effectExtent l="0" t="0" r="0" b="0"/>
                <wp:wrapSquare wrapText="bothSides"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v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pacing w:val="5"/>
          <w:sz w:val="16"/>
          <w:szCs w:val="16"/>
          <w:lang w:val="en-GB"/>
        </w:rPr>
        <w:t>(</w:t>
      </w:r>
      <w:smartTag w:uri="urn:schemas-microsoft-com:office:smarttags" w:element="place">
        <w:smartTag w:uri="urn:schemas-microsoft-com:office:smarttags" w:element="PlaceName">
          <w:r w:rsidR="00D4296A" w:rsidRPr="00D4296A">
            <w:rPr>
              <w:spacing w:val="5"/>
              <w:sz w:val="16"/>
              <w:szCs w:val="16"/>
              <w:lang w:val="en-GB"/>
            </w:rPr>
            <w:t>Member</w:t>
          </w:r>
        </w:smartTag>
        <w:r w:rsidR="00D4296A" w:rsidRPr="00D4296A">
          <w:rPr>
            <w:spacing w:val="5"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="00D4296A" w:rsidRPr="00D4296A">
            <w:rPr>
              <w:spacing w:val="5"/>
              <w:sz w:val="16"/>
              <w:szCs w:val="16"/>
              <w:lang w:val="en-GB"/>
            </w:rPr>
            <w:t>State</w:t>
          </w:r>
        </w:smartTag>
      </w:smartTag>
      <w:r w:rsidR="00D4296A" w:rsidRPr="00D4296A">
        <w:rPr>
          <w:spacing w:val="5"/>
          <w:sz w:val="16"/>
          <w:szCs w:val="16"/>
          <w:lang w:val="en-GB"/>
        </w:rPr>
        <w:t xml:space="preserve"> and place of entry as part of the transport or dispatch of the object)</w:t>
      </w:r>
    </w:p>
    <w:p w:rsidR="00D4296A" w:rsidRPr="00D4296A" w:rsidRDefault="00AC29C1">
      <w:pPr>
        <w:spacing w:before="38" w:after="436" w:line="192" w:lineRule="exact"/>
        <w:rPr>
          <w:spacing w:val="4"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14035" cy="0"/>
                <wp:effectExtent l="0" t="0" r="0" b="0"/>
                <wp:wrapSquare wrapText="bothSides"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KVFAIAACk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pacing w:val="4"/>
          <w:sz w:val="16"/>
          <w:szCs w:val="16"/>
          <w:lang w:val="en-GB"/>
        </w:rPr>
        <w:t>(Date of issue of the certificate)</w:t>
      </w:r>
    </w:p>
    <w:p w:rsidR="00D4296A" w:rsidRDefault="00AC29C1">
      <w:pPr>
        <w:spacing w:line="497" w:lineRule="exact"/>
        <w:ind w:right="6912"/>
        <w:rPr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614035" cy="0"/>
                <wp:effectExtent l="0" t="0" r="0" b="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3.4pt" to="44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L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" o:allowincell="f" strokeweight=".7pt">
                <w10:wrap type="square"/>
              </v:line>
            </w:pict>
          </mc:Fallback>
        </mc:AlternateContent>
      </w:r>
      <w:r w:rsidR="00D4296A" w:rsidRPr="00D4296A">
        <w:rPr>
          <w:sz w:val="16"/>
          <w:szCs w:val="16"/>
          <w:lang w:val="en-GB"/>
        </w:rPr>
        <w:t xml:space="preserve">(Signature of the customer) </w:t>
      </w:r>
    </w:p>
    <w:p w:rsidR="00D4296A" w:rsidRPr="00D4296A" w:rsidRDefault="00D4296A">
      <w:pPr>
        <w:spacing w:line="497" w:lineRule="exact"/>
        <w:ind w:right="6912"/>
        <w:rPr>
          <w:sz w:val="16"/>
          <w:szCs w:val="16"/>
          <w:lang w:val="en-GB"/>
        </w:rPr>
      </w:pPr>
      <w:r w:rsidRPr="00D4296A">
        <w:rPr>
          <w:sz w:val="16"/>
          <w:szCs w:val="16"/>
          <w:lang w:val="en-GB"/>
        </w:rPr>
        <w:t xml:space="preserve">1) </w:t>
      </w:r>
      <w:r>
        <w:rPr>
          <w:sz w:val="16"/>
          <w:szCs w:val="16"/>
          <w:lang w:val="en-GB"/>
        </w:rPr>
        <w:t xml:space="preserve"> </w:t>
      </w:r>
      <w:r w:rsidRPr="00D4296A">
        <w:rPr>
          <w:sz w:val="16"/>
          <w:szCs w:val="16"/>
          <w:lang w:val="en-GB"/>
        </w:rPr>
        <w:t>Delete as appropriate.</w:t>
      </w:r>
    </w:p>
    <w:sectPr w:rsidR="00D4296A" w:rsidRPr="00D4296A">
      <w:pgSz w:w="11923" w:h="16824"/>
      <w:pgMar w:top="880" w:right="1449" w:bottom="3448" w:left="15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131f1d69-5258-41af-8667-7ee1dadbe2f1"/>
  </w:docVars>
  <w:rsids>
    <w:rsidRoot w:val="00D4296A"/>
    <w:rsid w:val="000B642F"/>
    <w:rsid w:val="00AC29C1"/>
    <w:rsid w:val="00D4296A"/>
    <w:rsid w:val="00D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730B6FCE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Doris</dc:creator>
  <cp:lastModifiedBy>Richter, Doris</cp:lastModifiedBy>
  <cp:revision>2</cp:revision>
  <dcterms:created xsi:type="dcterms:W3CDTF">2013-07-17T08:23:00Z</dcterms:created>
  <dcterms:modified xsi:type="dcterms:W3CDTF">2013-07-17T08:23:00Z</dcterms:modified>
</cp:coreProperties>
</file>